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E1CE" w14:textId="7919483F" w:rsidR="008D6837" w:rsidRDefault="00E63A46" w:rsidP="00E63A46">
      <w:pPr>
        <w:jc w:val="center"/>
        <w:rPr>
          <w:rFonts w:ascii="Times New Roman" w:hAnsi="Times New Roman" w:cs="Times New Roman"/>
          <w:b/>
          <w:bCs/>
          <w:sz w:val="24"/>
          <w:szCs w:val="24"/>
        </w:rPr>
      </w:pPr>
      <w:r w:rsidRPr="00E63A46">
        <w:rPr>
          <w:rFonts w:ascii="Times New Roman" w:hAnsi="Times New Roman" w:cs="Times New Roman"/>
          <w:b/>
          <w:bCs/>
          <w:sz w:val="24"/>
          <w:szCs w:val="24"/>
        </w:rPr>
        <w:t>“Honor V (Blaspheme II)”</w:t>
      </w:r>
    </w:p>
    <w:p w14:paraId="19F8785D" w14:textId="2DF78A14" w:rsidR="0098333C" w:rsidRDefault="00E63A46" w:rsidP="00E63A46">
      <w:pPr>
        <w:rPr>
          <w:rFonts w:ascii="Times New Roman" w:hAnsi="Times New Roman" w:cs="Times New Roman"/>
          <w:sz w:val="24"/>
          <w:szCs w:val="24"/>
        </w:rPr>
      </w:pPr>
      <w:r>
        <w:rPr>
          <w:rFonts w:ascii="Times New Roman" w:hAnsi="Times New Roman" w:cs="Times New Roman"/>
          <w:sz w:val="24"/>
          <w:szCs w:val="24"/>
        </w:rPr>
        <w:t>We are continuing our teaching series entitled “Honor” and this morning teaching title is “Honor V (Blaspheme II)”.  As we stated in an earlier teaching</w:t>
      </w:r>
      <w:r w:rsidR="0098333C">
        <w:rPr>
          <w:rFonts w:ascii="Times New Roman" w:hAnsi="Times New Roman" w:cs="Times New Roman"/>
          <w:sz w:val="24"/>
          <w:szCs w:val="24"/>
        </w:rPr>
        <w:t>;</w:t>
      </w:r>
      <w:r>
        <w:rPr>
          <w:rFonts w:ascii="Times New Roman" w:hAnsi="Times New Roman" w:cs="Times New Roman"/>
          <w:sz w:val="24"/>
          <w:szCs w:val="24"/>
        </w:rPr>
        <w:t xml:space="preserve"> that Blaspheme is a form of dishonor</w:t>
      </w:r>
      <w:r w:rsidR="0098333C">
        <w:rPr>
          <w:rFonts w:ascii="Times New Roman" w:hAnsi="Times New Roman" w:cs="Times New Roman"/>
          <w:sz w:val="24"/>
          <w:szCs w:val="24"/>
        </w:rPr>
        <w:t xml:space="preserve"> and many folk who don’t know God according to his word often times Blaspheme him.  However, Blaspheme can only be corrected through correct teaching from the word of God.  Let’s Get Into The Word!</w:t>
      </w:r>
    </w:p>
    <w:p w14:paraId="44484F26" w14:textId="4C4B836B" w:rsidR="0098333C" w:rsidRDefault="0098333C" w:rsidP="0098333C">
      <w:pPr>
        <w:rPr>
          <w:rFonts w:ascii="Times New Roman" w:hAnsi="Times New Roman" w:cs="Times New Roman"/>
          <w:sz w:val="24"/>
          <w:szCs w:val="24"/>
        </w:rPr>
      </w:pPr>
      <w:r w:rsidRPr="004B2853">
        <w:rPr>
          <w:rFonts w:ascii="Times New Roman" w:hAnsi="Times New Roman" w:cs="Times New Roman"/>
          <w:b/>
          <w:bCs/>
          <w:sz w:val="24"/>
          <w:szCs w:val="24"/>
        </w:rPr>
        <w:t>Scripture Reading:  Hosea 4:6</w:t>
      </w:r>
      <w:r w:rsidR="004B2853" w:rsidRPr="004B2853">
        <w:rPr>
          <w:rFonts w:ascii="Times New Roman" w:hAnsi="Times New Roman" w:cs="Times New Roman"/>
          <w:b/>
          <w:bCs/>
          <w:sz w:val="24"/>
          <w:szCs w:val="24"/>
        </w:rPr>
        <w:t xml:space="preserve"> (NKJV) says this,</w:t>
      </w:r>
      <w:r w:rsidR="004B2853">
        <w:rPr>
          <w:rFonts w:ascii="Times New Roman" w:hAnsi="Times New Roman" w:cs="Times New Roman"/>
          <w:sz w:val="24"/>
          <w:szCs w:val="24"/>
        </w:rPr>
        <w:t xml:space="preserve"> “</w:t>
      </w:r>
      <w:r w:rsidRPr="0098333C">
        <w:rPr>
          <w:rFonts w:ascii="Times New Roman" w:hAnsi="Times New Roman" w:cs="Times New Roman"/>
          <w:sz w:val="24"/>
          <w:szCs w:val="24"/>
        </w:rPr>
        <w:t>6 My people are destroyed for lack of knowledge.</w:t>
      </w:r>
      <w:r w:rsidR="004B2853">
        <w:rPr>
          <w:rFonts w:ascii="Times New Roman" w:hAnsi="Times New Roman" w:cs="Times New Roman"/>
          <w:sz w:val="24"/>
          <w:szCs w:val="24"/>
        </w:rPr>
        <w:t xml:space="preserve">  </w:t>
      </w:r>
      <w:r w:rsidRPr="0098333C">
        <w:rPr>
          <w:rFonts w:ascii="Times New Roman" w:hAnsi="Times New Roman" w:cs="Times New Roman"/>
          <w:sz w:val="24"/>
          <w:szCs w:val="24"/>
        </w:rPr>
        <w:t>Because you have rejected knowledge,</w:t>
      </w:r>
      <w:r w:rsidR="004B2853">
        <w:rPr>
          <w:rFonts w:ascii="Times New Roman" w:hAnsi="Times New Roman" w:cs="Times New Roman"/>
          <w:sz w:val="24"/>
          <w:szCs w:val="24"/>
        </w:rPr>
        <w:t xml:space="preserve"> </w:t>
      </w:r>
      <w:r w:rsidRPr="0098333C">
        <w:rPr>
          <w:rFonts w:ascii="Times New Roman" w:hAnsi="Times New Roman" w:cs="Times New Roman"/>
          <w:sz w:val="24"/>
          <w:szCs w:val="24"/>
        </w:rPr>
        <w:t>I also will reject you from being priest for Me;</w:t>
      </w:r>
      <w:r w:rsidR="004B2853">
        <w:rPr>
          <w:rFonts w:ascii="Times New Roman" w:hAnsi="Times New Roman" w:cs="Times New Roman"/>
          <w:sz w:val="24"/>
          <w:szCs w:val="24"/>
        </w:rPr>
        <w:t xml:space="preserve"> </w:t>
      </w:r>
      <w:r w:rsidRPr="0098333C">
        <w:rPr>
          <w:rFonts w:ascii="Times New Roman" w:hAnsi="Times New Roman" w:cs="Times New Roman"/>
          <w:sz w:val="24"/>
          <w:szCs w:val="24"/>
        </w:rPr>
        <w:t>Because you have forgotten the law of your God,</w:t>
      </w:r>
      <w:r w:rsidR="004B2853">
        <w:rPr>
          <w:rFonts w:ascii="Times New Roman" w:hAnsi="Times New Roman" w:cs="Times New Roman"/>
          <w:sz w:val="24"/>
          <w:szCs w:val="24"/>
        </w:rPr>
        <w:t xml:space="preserve"> </w:t>
      </w:r>
      <w:r w:rsidRPr="0098333C">
        <w:rPr>
          <w:rFonts w:ascii="Times New Roman" w:hAnsi="Times New Roman" w:cs="Times New Roman"/>
          <w:sz w:val="24"/>
          <w:szCs w:val="24"/>
        </w:rPr>
        <w:t>I also will forget your children.</w:t>
      </w:r>
      <w:r w:rsidR="004B2853">
        <w:rPr>
          <w:rFonts w:ascii="Times New Roman" w:hAnsi="Times New Roman" w:cs="Times New Roman"/>
          <w:sz w:val="24"/>
          <w:szCs w:val="24"/>
        </w:rPr>
        <w:t>”</w:t>
      </w:r>
    </w:p>
    <w:p w14:paraId="6DE52779" w14:textId="2387DB5F" w:rsidR="006722F5" w:rsidRDefault="003A0782" w:rsidP="0098333C">
      <w:pPr>
        <w:rPr>
          <w:rFonts w:ascii="Times New Roman" w:hAnsi="Times New Roman" w:cs="Times New Roman"/>
          <w:sz w:val="24"/>
          <w:szCs w:val="24"/>
        </w:rPr>
      </w:pPr>
      <w:r w:rsidRPr="003A0782">
        <w:rPr>
          <w:rFonts w:ascii="Times New Roman" w:hAnsi="Times New Roman" w:cs="Times New Roman"/>
          <w:b/>
          <w:bCs/>
          <w:sz w:val="24"/>
          <w:szCs w:val="24"/>
        </w:rPr>
        <w:t>Blaspheme</w:t>
      </w:r>
      <w:r w:rsidRPr="003A0782">
        <w:rPr>
          <w:rFonts w:ascii="Times New Roman" w:hAnsi="Times New Roman" w:cs="Times New Roman"/>
          <w:sz w:val="24"/>
          <w:szCs w:val="24"/>
        </w:rPr>
        <w:t xml:space="preserve"> - Great disrespect shown to God or to something holy, or to something said or done that shows this kind of disrespect.  To insult the honor of God, either by attacking him directly or mocking him indirectly</w:t>
      </w:r>
      <w:r>
        <w:rPr>
          <w:rFonts w:ascii="Times New Roman" w:hAnsi="Times New Roman" w:cs="Times New Roman"/>
          <w:sz w:val="24"/>
          <w:szCs w:val="24"/>
        </w:rPr>
        <w:t>.</w:t>
      </w:r>
    </w:p>
    <w:p w14:paraId="67FDA3C7" w14:textId="0F97FC85" w:rsidR="009614D2" w:rsidRDefault="004B2853" w:rsidP="004B2853">
      <w:pPr>
        <w:rPr>
          <w:rFonts w:ascii="Times New Roman" w:hAnsi="Times New Roman" w:cs="Times New Roman"/>
          <w:sz w:val="24"/>
          <w:szCs w:val="24"/>
        </w:rPr>
      </w:pPr>
      <w:r w:rsidRPr="004B2853">
        <w:rPr>
          <w:rFonts w:ascii="Times New Roman" w:hAnsi="Times New Roman" w:cs="Times New Roman"/>
          <w:b/>
          <w:bCs/>
          <w:sz w:val="24"/>
          <w:szCs w:val="24"/>
        </w:rPr>
        <w:t>1 Timothy 1:1-20 (NKJV) says this,</w:t>
      </w:r>
      <w:r>
        <w:rPr>
          <w:rFonts w:ascii="Times New Roman" w:hAnsi="Times New Roman" w:cs="Times New Roman"/>
          <w:sz w:val="24"/>
          <w:szCs w:val="24"/>
        </w:rPr>
        <w:t xml:space="preserve"> “</w:t>
      </w:r>
      <w:r w:rsidRPr="004B2853">
        <w:rPr>
          <w:rFonts w:ascii="Times New Roman" w:hAnsi="Times New Roman" w:cs="Times New Roman"/>
          <w:sz w:val="24"/>
          <w:szCs w:val="24"/>
        </w:rPr>
        <w:t>1 Paul, an apostle of Jesus Christ, by the commandment of God our Savior and the Lord Jesus Christ, our hope,</w:t>
      </w:r>
      <w:r>
        <w:rPr>
          <w:rFonts w:ascii="Times New Roman" w:hAnsi="Times New Roman" w:cs="Times New Roman"/>
          <w:sz w:val="24"/>
          <w:szCs w:val="24"/>
        </w:rPr>
        <w:t xml:space="preserve"> </w:t>
      </w:r>
      <w:r w:rsidRPr="004B2853">
        <w:rPr>
          <w:rFonts w:ascii="Times New Roman" w:hAnsi="Times New Roman" w:cs="Times New Roman"/>
          <w:sz w:val="24"/>
          <w:szCs w:val="24"/>
        </w:rPr>
        <w:t>2 To Timothy, a true son in the faith:</w:t>
      </w:r>
      <w:r>
        <w:rPr>
          <w:rFonts w:ascii="Times New Roman" w:hAnsi="Times New Roman" w:cs="Times New Roman"/>
          <w:sz w:val="24"/>
          <w:szCs w:val="24"/>
        </w:rPr>
        <w:t xml:space="preserve">  </w:t>
      </w:r>
      <w:r w:rsidRPr="004B2853">
        <w:rPr>
          <w:rFonts w:ascii="Times New Roman" w:hAnsi="Times New Roman" w:cs="Times New Roman"/>
          <w:sz w:val="24"/>
          <w:szCs w:val="24"/>
        </w:rPr>
        <w:t>Grace, mercy, and peace from God our Father and Jesus Christ our Lord.</w:t>
      </w:r>
      <w:r>
        <w:rPr>
          <w:rFonts w:ascii="Times New Roman" w:hAnsi="Times New Roman" w:cs="Times New Roman"/>
          <w:sz w:val="24"/>
          <w:szCs w:val="24"/>
        </w:rPr>
        <w:t xml:space="preserve">  </w:t>
      </w:r>
      <w:r w:rsidRPr="004B2853">
        <w:rPr>
          <w:rFonts w:ascii="Times New Roman" w:hAnsi="Times New Roman" w:cs="Times New Roman"/>
          <w:sz w:val="24"/>
          <w:szCs w:val="24"/>
        </w:rPr>
        <w:t xml:space="preserve">3 As I urged you when I went into Macedonia—remain in Ephesus that you may </w:t>
      </w:r>
      <w:r w:rsidRPr="006722F5">
        <w:rPr>
          <w:rFonts w:ascii="Times New Roman" w:hAnsi="Times New Roman" w:cs="Times New Roman"/>
          <w:b/>
          <w:bCs/>
          <w:sz w:val="24"/>
          <w:szCs w:val="24"/>
        </w:rPr>
        <w:t>charge some that they teach no other doctrine, 4 nor give heed to fables and endless genealogies, which cause disputes rather than godly edification which is in faith.</w:t>
      </w:r>
      <w:r w:rsidRPr="004B2853">
        <w:rPr>
          <w:rFonts w:ascii="Times New Roman" w:hAnsi="Times New Roman" w:cs="Times New Roman"/>
          <w:sz w:val="24"/>
          <w:szCs w:val="24"/>
        </w:rPr>
        <w:t xml:space="preserve"> </w:t>
      </w:r>
    </w:p>
    <w:p w14:paraId="560EC492" w14:textId="7B215DC8" w:rsidR="009614D2" w:rsidRDefault="009614D2" w:rsidP="004B2853">
      <w:pPr>
        <w:rPr>
          <w:rFonts w:ascii="Times New Roman" w:hAnsi="Times New Roman" w:cs="Times New Roman"/>
          <w:sz w:val="24"/>
          <w:szCs w:val="24"/>
        </w:rPr>
      </w:pPr>
      <w:r>
        <w:rPr>
          <w:rFonts w:ascii="Times New Roman" w:hAnsi="Times New Roman" w:cs="Times New Roman"/>
          <w:sz w:val="24"/>
          <w:szCs w:val="24"/>
        </w:rPr>
        <w:t>Timothy was left behind in Ephesus to correct Blaspheme against the will and word of God</w:t>
      </w:r>
      <w:r w:rsidR="00126D73">
        <w:rPr>
          <w:rFonts w:ascii="Times New Roman" w:hAnsi="Times New Roman" w:cs="Times New Roman"/>
          <w:sz w:val="24"/>
          <w:szCs w:val="24"/>
        </w:rPr>
        <w:t>.  Which were a result of incorrect teachings that did not represent the Gospel of Christ.</w:t>
      </w:r>
    </w:p>
    <w:p w14:paraId="05FC96BD" w14:textId="0DDFDB4B" w:rsidR="00327AAC" w:rsidRDefault="004B2853" w:rsidP="00125863">
      <w:pPr>
        <w:rPr>
          <w:rFonts w:ascii="Times New Roman" w:hAnsi="Times New Roman" w:cs="Times New Roman"/>
          <w:sz w:val="24"/>
          <w:szCs w:val="24"/>
        </w:rPr>
      </w:pPr>
      <w:r w:rsidRPr="004B2853">
        <w:rPr>
          <w:rFonts w:ascii="Times New Roman" w:hAnsi="Times New Roman" w:cs="Times New Roman"/>
          <w:sz w:val="24"/>
          <w:szCs w:val="24"/>
        </w:rPr>
        <w:t xml:space="preserve">5 Now the purpose of the commandment is love from a pure heart, from a good conscience, and from sincere faith, </w:t>
      </w:r>
      <w:r w:rsidRPr="006722F5">
        <w:rPr>
          <w:rFonts w:ascii="Times New Roman" w:hAnsi="Times New Roman" w:cs="Times New Roman"/>
          <w:b/>
          <w:bCs/>
          <w:sz w:val="24"/>
          <w:szCs w:val="24"/>
        </w:rPr>
        <w:t>6 from which some, having strayed, have turned aside to idle talk, 7 desiring to be teachers of the law, understanding neither what they say nor the things which they affirm.</w:t>
      </w:r>
      <w:r>
        <w:rPr>
          <w:rFonts w:ascii="Times New Roman" w:hAnsi="Times New Roman" w:cs="Times New Roman"/>
          <w:sz w:val="24"/>
          <w:szCs w:val="24"/>
        </w:rPr>
        <w:t xml:space="preserve">  </w:t>
      </w:r>
      <w:r w:rsidRPr="004B2853">
        <w:rPr>
          <w:rFonts w:ascii="Times New Roman" w:hAnsi="Times New Roman" w:cs="Times New Roman"/>
          <w:sz w:val="24"/>
          <w:szCs w:val="24"/>
        </w:rPr>
        <w:t xml:space="preserve">8 But we know that the law is good if one uses it lawfully, </w:t>
      </w:r>
      <w:r w:rsidRPr="003A0782">
        <w:rPr>
          <w:rFonts w:ascii="Times New Roman" w:hAnsi="Times New Roman" w:cs="Times New Roman"/>
          <w:b/>
          <w:bCs/>
          <w:sz w:val="24"/>
          <w:szCs w:val="24"/>
        </w:rPr>
        <w:t>9 knowing this: that the law is not made for a righteous person,</w:t>
      </w:r>
      <w:r w:rsidRPr="004B2853">
        <w:rPr>
          <w:rFonts w:ascii="Times New Roman" w:hAnsi="Times New Roman" w:cs="Times New Roman"/>
          <w:sz w:val="24"/>
          <w:szCs w:val="24"/>
        </w:rPr>
        <w:t xml:space="preserve"> but for the lawless and insubordinate, for the ungodly and for sinners, for the unholy and profane, for murderers of fathers and murderers of mothers, for manslayers, 10 for fornicators, for sodomites, for kidnappers, for liars, for perjurers, and if there is any other thing that is contrary to sound doctrine, 11 according to the glorious gospel of the blessed God which was committed to my trust.</w:t>
      </w:r>
      <w:r>
        <w:rPr>
          <w:rFonts w:ascii="Times New Roman" w:hAnsi="Times New Roman" w:cs="Times New Roman"/>
          <w:sz w:val="24"/>
          <w:szCs w:val="24"/>
        </w:rPr>
        <w:t xml:space="preserve"> </w:t>
      </w:r>
      <w:r w:rsidRPr="004B2853">
        <w:rPr>
          <w:rFonts w:ascii="Times New Roman" w:hAnsi="Times New Roman" w:cs="Times New Roman"/>
          <w:sz w:val="24"/>
          <w:szCs w:val="24"/>
        </w:rPr>
        <w:t>12 And I thank Christ Jesus our Lord who has enabled me, because He counted me faithful, putting me into the ministry</w:t>
      </w:r>
      <w:r w:rsidR="00327AAC">
        <w:rPr>
          <w:rFonts w:ascii="Times New Roman" w:hAnsi="Times New Roman" w:cs="Times New Roman"/>
          <w:sz w:val="24"/>
          <w:szCs w:val="24"/>
        </w:rPr>
        <w:t>.</w:t>
      </w:r>
    </w:p>
    <w:p w14:paraId="0DD0B6F3" w14:textId="3EB37782" w:rsidR="00126D73" w:rsidRDefault="004B2853" w:rsidP="00125863">
      <w:pPr>
        <w:rPr>
          <w:rFonts w:ascii="Times New Roman" w:hAnsi="Times New Roman" w:cs="Times New Roman"/>
          <w:sz w:val="24"/>
          <w:szCs w:val="24"/>
        </w:rPr>
      </w:pPr>
      <w:r w:rsidRPr="004B2853">
        <w:rPr>
          <w:rFonts w:ascii="Times New Roman" w:hAnsi="Times New Roman" w:cs="Times New Roman"/>
          <w:sz w:val="24"/>
          <w:szCs w:val="24"/>
        </w:rPr>
        <w:t xml:space="preserve"> </w:t>
      </w:r>
      <w:r w:rsidRPr="003A0782">
        <w:rPr>
          <w:rFonts w:ascii="Times New Roman" w:hAnsi="Times New Roman" w:cs="Times New Roman"/>
          <w:b/>
          <w:bCs/>
          <w:sz w:val="24"/>
          <w:szCs w:val="24"/>
        </w:rPr>
        <w:t>13 although I was formerly a blasphemer, a persecutor</w:t>
      </w:r>
      <w:r w:rsidR="00125863">
        <w:rPr>
          <w:rFonts w:ascii="Times New Roman" w:hAnsi="Times New Roman" w:cs="Times New Roman"/>
          <w:b/>
          <w:bCs/>
          <w:sz w:val="24"/>
          <w:szCs w:val="24"/>
        </w:rPr>
        <w:t xml:space="preserve"> (Persecutor - A</w:t>
      </w:r>
      <w:r w:rsidR="00125863" w:rsidRPr="00125863">
        <w:rPr>
          <w:rFonts w:ascii="Times New Roman" w:hAnsi="Times New Roman" w:cs="Times New Roman"/>
          <w:b/>
          <w:bCs/>
          <w:sz w:val="24"/>
          <w:szCs w:val="24"/>
        </w:rPr>
        <w:t xml:space="preserve"> person who persecutes someone, especially for their race or political or religious beliefs</w:t>
      </w:r>
      <w:r w:rsidR="00125863">
        <w:rPr>
          <w:rFonts w:ascii="Times New Roman" w:hAnsi="Times New Roman" w:cs="Times New Roman"/>
          <w:b/>
          <w:bCs/>
          <w:sz w:val="24"/>
          <w:szCs w:val="24"/>
        </w:rPr>
        <w:t xml:space="preserve"> (</w:t>
      </w:r>
      <w:r w:rsidR="00125863" w:rsidRPr="00125863">
        <w:rPr>
          <w:rFonts w:ascii="Times New Roman" w:hAnsi="Times New Roman" w:cs="Times New Roman"/>
          <w:b/>
          <w:bCs/>
          <w:sz w:val="24"/>
          <w:szCs w:val="24"/>
        </w:rPr>
        <w:t>a person who harasses or annoys someone persistently</w:t>
      </w:r>
      <w:r w:rsidR="00125863">
        <w:rPr>
          <w:rFonts w:ascii="Times New Roman" w:hAnsi="Times New Roman" w:cs="Times New Roman"/>
          <w:b/>
          <w:bCs/>
          <w:sz w:val="24"/>
          <w:szCs w:val="24"/>
        </w:rPr>
        <w:t>)</w:t>
      </w:r>
      <w:r w:rsidRPr="003A0782">
        <w:rPr>
          <w:rFonts w:ascii="Times New Roman" w:hAnsi="Times New Roman" w:cs="Times New Roman"/>
          <w:b/>
          <w:bCs/>
          <w:sz w:val="24"/>
          <w:szCs w:val="24"/>
        </w:rPr>
        <w:t>, and an insolent man</w:t>
      </w:r>
      <w:r w:rsidR="008636D9">
        <w:rPr>
          <w:rFonts w:ascii="Times New Roman" w:hAnsi="Times New Roman" w:cs="Times New Roman"/>
          <w:b/>
          <w:bCs/>
          <w:sz w:val="24"/>
          <w:szCs w:val="24"/>
        </w:rPr>
        <w:t xml:space="preserve"> (</w:t>
      </w:r>
      <w:r w:rsidR="00125863">
        <w:rPr>
          <w:rFonts w:ascii="Times New Roman" w:hAnsi="Times New Roman" w:cs="Times New Roman"/>
          <w:b/>
          <w:bCs/>
          <w:sz w:val="24"/>
          <w:szCs w:val="24"/>
        </w:rPr>
        <w:t>Insolent</w:t>
      </w:r>
      <w:r w:rsidR="008636D9">
        <w:rPr>
          <w:rFonts w:ascii="Times New Roman" w:hAnsi="Times New Roman" w:cs="Times New Roman"/>
          <w:b/>
          <w:bCs/>
          <w:sz w:val="24"/>
          <w:szCs w:val="24"/>
        </w:rPr>
        <w:t xml:space="preserve"> - </w:t>
      </w:r>
      <w:r w:rsidR="008636D9" w:rsidRPr="008636D9">
        <w:rPr>
          <w:rFonts w:ascii="Times New Roman" w:hAnsi="Times New Roman" w:cs="Times New Roman"/>
          <w:b/>
          <w:bCs/>
          <w:sz w:val="24"/>
          <w:szCs w:val="24"/>
        </w:rPr>
        <w:t>showing a rude and arrogant lack of respect</w:t>
      </w:r>
      <w:r w:rsidR="00125863">
        <w:rPr>
          <w:rFonts w:ascii="Times New Roman" w:hAnsi="Times New Roman" w:cs="Times New Roman"/>
          <w:b/>
          <w:bCs/>
          <w:sz w:val="24"/>
          <w:szCs w:val="24"/>
        </w:rPr>
        <w:t>)</w:t>
      </w:r>
      <w:r w:rsidRPr="003A0782">
        <w:rPr>
          <w:rFonts w:ascii="Times New Roman" w:hAnsi="Times New Roman" w:cs="Times New Roman"/>
          <w:b/>
          <w:bCs/>
          <w:sz w:val="24"/>
          <w:szCs w:val="24"/>
        </w:rPr>
        <w:t>; but I obtained mercy because I did it ignorantly in unbelief. 14 And the grace of our Lord was exceedingly abundant, with faith and love which are in Christ Jesus.</w:t>
      </w:r>
      <w:r w:rsidRPr="004B2853">
        <w:rPr>
          <w:rFonts w:ascii="Times New Roman" w:hAnsi="Times New Roman" w:cs="Times New Roman"/>
          <w:sz w:val="24"/>
          <w:szCs w:val="24"/>
        </w:rPr>
        <w:t xml:space="preserve"> </w:t>
      </w:r>
    </w:p>
    <w:p w14:paraId="47E963F8" w14:textId="77777777" w:rsidR="00754ECB" w:rsidRDefault="00754ECB" w:rsidP="004B2853">
      <w:pPr>
        <w:rPr>
          <w:rFonts w:ascii="Times New Roman" w:hAnsi="Times New Roman" w:cs="Times New Roman"/>
          <w:sz w:val="24"/>
          <w:szCs w:val="24"/>
        </w:rPr>
      </w:pPr>
    </w:p>
    <w:p w14:paraId="7F7DCD6E" w14:textId="06E2DA9D" w:rsidR="00126D73" w:rsidRDefault="00126D73" w:rsidP="004B2853">
      <w:pPr>
        <w:rPr>
          <w:rFonts w:ascii="Times New Roman" w:hAnsi="Times New Roman" w:cs="Times New Roman"/>
          <w:sz w:val="24"/>
          <w:szCs w:val="24"/>
        </w:rPr>
      </w:pPr>
      <w:r>
        <w:rPr>
          <w:rFonts w:ascii="Times New Roman" w:hAnsi="Times New Roman" w:cs="Times New Roman"/>
          <w:sz w:val="24"/>
          <w:szCs w:val="24"/>
        </w:rPr>
        <w:lastRenderedPageBreak/>
        <w:t xml:space="preserve">The Apostle Paul attributed his blaspheme </w:t>
      </w:r>
      <w:r w:rsidR="005066B3">
        <w:rPr>
          <w:rFonts w:ascii="Times New Roman" w:hAnsi="Times New Roman" w:cs="Times New Roman"/>
          <w:sz w:val="24"/>
          <w:szCs w:val="24"/>
        </w:rPr>
        <w:t xml:space="preserve">of the will and word of God to ignorance and unbelief.  </w:t>
      </w:r>
      <w:r w:rsidR="004C2DEC">
        <w:rPr>
          <w:rFonts w:ascii="Times New Roman" w:hAnsi="Times New Roman" w:cs="Times New Roman"/>
          <w:sz w:val="24"/>
          <w:szCs w:val="24"/>
        </w:rPr>
        <w:t>These two words of ignorance and unbelief are the cornerstones of why blaspheme happens from folk.  In my opening statement I mentioned that blaspheme, which is, a result of ignorance and unbelief can be corrected through sound doctrine which then leads to correct belief!</w:t>
      </w:r>
      <w:r w:rsidR="007473D8">
        <w:rPr>
          <w:rFonts w:ascii="Times New Roman" w:hAnsi="Times New Roman" w:cs="Times New Roman"/>
          <w:sz w:val="24"/>
          <w:szCs w:val="24"/>
        </w:rPr>
        <w:t xml:space="preserve">  The Lord knows those who are ignorant of him and his will and whatever they do against his will and word are forgivable </w:t>
      </w:r>
    </w:p>
    <w:p w14:paraId="5A57ACA4" w14:textId="77777777" w:rsidR="004C2DEC" w:rsidRDefault="004B2853" w:rsidP="004B2853">
      <w:pPr>
        <w:rPr>
          <w:rFonts w:ascii="Times New Roman" w:hAnsi="Times New Roman" w:cs="Times New Roman"/>
          <w:sz w:val="24"/>
          <w:szCs w:val="24"/>
        </w:rPr>
      </w:pPr>
      <w:r w:rsidRPr="004B2853">
        <w:rPr>
          <w:rFonts w:ascii="Times New Roman" w:hAnsi="Times New Roman" w:cs="Times New Roman"/>
          <w:sz w:val="24"/>
          <w:szCs w:val="24"/>
        </w:rPr>
        <w:t xml:space="preserve">15 This is a faithful saying and worthy of all acceptance, that Christ Jesus came into the world to save sinners, of whom I am chief. </w:t>
      </w:r>
      <w:r w:rsidRPr="004C2DEC">
        <w:rPr>
          <w:rFonts w:ascii="Times New Roman" w:hAnsi="Times New Roman" w:cs="Times New Roman"/>
          <w:b/>
          <w:bCs/>
          <w:sz w:val="24"/>
          <w:szCs w:val="24"/>
        </w:rPr>
        <w:t>16 However, for this reason I obtained mercy, that in me first Jesus Christ might show all longsuffering, as a pattern to those who are going to believe on Him for everlasting life.</w:t>
      </w:r>
      <w:r w:rsidRPr="004B2853">
        <w:rPr>
          <w:rFonts w:ascii="Times New Roman" w:hAnsi="Times New Roman" w:cs="Times New Roman"/>
          <w:sz w:val="24"/>
          <w:szCs w:val="24"/>
        </w:rPr>
        <w:t xml:space="preserve"> </w:t>
      </w:r>
    </w:p>
    <w:p w14:paraId="03BDF3A6" w14:textId="4411A8D7" w:rsidR="004C2DEC" w:rsidRDefault="004C2DEC" w:rsidP="004B2853">
      <w:pPr>
        <w:rPr>
          <w:rFonts w:ascii="Times New Roman" w:hAnsi="Times New Roman" w:cs="Times New Roman"/>
          <w:sz w:val="24"/>
          <w:szCs w:val="24"/>
        </w:rPr>
      </w:pPr>
      <w:r>
        <w:rPr>
          <w:rFonts w:ascii="Times New Roman" w:hAnsi="Times New Roman" w:cs="Times New Roman"/>
          <w:sz w:val="24"/>
          <w:szCs w:val="24"/>
        </w:rPr>
        <w:t>Notice here that the Apostle Paul explains why he received mercy</w:t>
      </w:r>
      <w:r w:rsidR="007473D8">
        <w:rPr>
          <w:rFonts w:ascii="Times New Roman" w:hAnsi="Times New Roman" w:cs="Times New Roman"/>
          <w:sz w:val="24"/>
          <w:szCs w:val="24"/>
        </w:rPr>
        <w:t xml:space="preserve"> from the Lord</w:t>
      </w:r>
      <w:r>
        <w:rPr>
          <w:rFonts w:ascii="Times New Roman" w:hAnsi="Times New Roman" w:cs="Times New Roman"/>
          <w:sz w:val="24"/>
          <w:szCs w:val="24"/>
        </w:rPr>
        <w:t xml:space="preserve">.  </w:t>
      </w:r>
      <w:r w:rsidR="00125863">
        <w:rPr>
          <w:rFonts w:ascii="Times New Roman" w:hAnsi="Times New Roman" w:cs="Times New Roman"/>
          <w:sz w:val="24"/>
          <w:szCs w:val="24"/>
        </w:rPr>
        <w:t xml:space="preserve">Being a sinner qualifies you for mercy </w:t>
      </w:r>
      <w:r w:rsidR="00327AE2">
        <w:rPr>
          <w:rFonts w:ascii="Times New Roman" w:hAnsi="Times New Roman" w:cs="Times New Roman"/>
          <w:sz w:val="24"/>
          <w:szCs w:val="24"/>
        </w:rPr>
        <w:t>and the Apostle Paul used his situation to show the longsuffering and mercy of God through Christ Jesus.  Therefore, if anyone thinks they have blasphemed God you but need to ask him for forgiveness and it will be so by faith!</w:t>
      </w:r>
      <w:r>
        <w:rPr>
          <w:rFonts w:ascii="Times New Roman" w:hAnsi="Times New Roman" w:cs="Times New Roman"/>
          <w:sz w:val="24"/>
          <w:szCs w:val="24"/>
        </w:rPr>
        <w:t xml:space="preserve"> </w:t>
      </w:r>
    </w:p>
    <w:p w14:paraId="517ABEBA" w14:textId="662A67ED" w:rsidR="004B2853" w:rsidRDefault="004B2853" w:rsidP="004B2853">
      <w:pPr>
        <w:rPr>
          <w:rFonts w:ascii="Times New Roman" w:hAnsi="Times New Roman" w:cs="Times New Roman"/>
          <w:sz w:val="24"/>
          <w:szCs w:val="24"/>
        </w:rPr>
      </w:pPr>
      <w:r w:rsidRPr="004B2853">
        <w:rPr>
          <w:rFonts w:ascii="Times New Roman" w:hAnsi="Times New Roman" w:cs="Times New Roman"/>
          <w:sz w:val="24"/>
          <w:szCs w:val="24"/>
        </w:rPr>
        <w:t>17 Now to the King eternal, immortal, invisible, to God who alone is wise, be honor and glory forever and ever. Amen.</w:t>
      </w:r>
      <w:r>
        <w:rPr>
          <w:rFonts w:ascii="Times New Roman" w:hAnsi="Times New Roman" w:cs="Times New Roman"/>
          <w:sz w:val="24"/>
          <w:szCs w:val="24"/>
        </w:rPr>
        <w:t xml:space="preserve">  </w:t>
      </w:r>
      <w:r w:rsidRPr="004B2853">
        <w:rPr>
          <w:rFonts w:ascii="Times New Roman" w:hAnsi="Times New Roman" w:cs="Times New Roman"/>
          <w:sz w:val="24"/>
          <w:szCs w:val="24"/>
        </w:rPr>
        <w:t xml:space="preserve">18 This charge I commit to you, son Timothy, according to the prophecies previously made concerning you, that by them you may wage the good warfare, </w:t>
      </w:r>
      <w:r w:rsidRPr="00327AE2">
        <w:rPr>
          <w:rFonts w:ascii="Times New Roman" w:hAnsi="Times New Roman" w:cs="Times New Roman"/>
          <w:b/>
          <w:bCs/>
          <w:sz w:val="24"/>
          <w:szCs w:val="24"/>
        </w:rPr>
        <w:t>19 having faith and a good conscience, which some having rejected, concerning the faith have suffered shipwreck</w:t>
      </w:r>
      <w:r w:rsidR="00327AE2">
        <w:rPr>
          <w:rFonts w:ascii="Times New Roman" w:hAnsi="Times New Roman" w:cs="Times New Roman"/>
          <w:b/>
          <w:bCs/>
          <w:sz w:val="24"/>
          <w:szCs w:val="24"/>
        </w:rPr>
        <w:t xml:space="preserve">. </w:t>
      </w:r>
      <w:r w:rsidRPr="004B2853">
        <w:rPr>
          <w:rFonts w:ascii="Times New Roman" w:hAnsi="Times New Roman" w:cs="Times New Roman"/>
          <w:sz w:val="24"/>
          <w:szCs w:val="24"/>
        </w:rPr>
        <w:t>20 of whom are Hymenaeus and Alexander, whom I delivered to Satan that they may learn not to blaspheme.</w:t>
      </w:r>
    </w:p>
    <w:p w14:paraId="5A9CEE52" w14:textId="0AD3FC74" w:rsidR="004B2853" w:rsidRDefault="00327AE2" w:rsidP="00C22C0A">
      <w:pPr>
        <w:rPr>
          <w:rFonts w:ascii="Times New Roman" w:hAnsi="Times New Roman" w:cs="Times New Roman"/>
          <w:sz w:val="24"/>
          <w:szCs w:val="24"/>
        </w:rPr>
      </w:pPr>
      <w:r>
        <w:rPr>
          <w:rFonts w:ascii="Times New Roman" w:hAnsi="Times New Roman" w:cs="Times New Roman"/>
          <w:sz w:val="24"/>
          <w:szCs w:val="24"/>
        </w:rPr>
        <w:t>Notice what the Apostle Paul said and did to two individuals who blasphemed God</w:t>
      </w:r>
      <w:r w:rsidR="00C22C0A">
        <w:rPr>
          <w:rFonts w:ascii="Times New Roman" w:hAnsi="Times New Roman" w:cs="Times New Roman"/>
          <w:sz w:val="24"/>
          <w:szCs w:val="24"/>
        </w:rPr>
        <w:t xml:space="preserve">.  No doubt the Apostle Paul tried to correct their blaspheme through correct teachings of the word of God, but they refused to humble themselves.  This then led to the Apostle Paul separating them from the fellowship and giving them over to Satan.  Why Satan?  You might Ask!  Because Satan comes to steal, kill, and destroy.  When enough of that has gone on in your life you might then think about all that was said to you before this happened and repent.  Remember that according to </w:t>
      </w:r>
      <w:r w:rsidR="00C22C0A" w:rsidRPr="004A44B1">
        <w:rPr>
          <w:rFonts w:ascii="Times New Roman" w:hAnsi="Times New Roman" w:cs="Times New Roman"/>
          <w:b/>
          <w:bCs/>
          <w:sz w:val="24"/>
          <w:szCs w:val="24"/>
        </w:rPr>
        <w:t>Proverbs 16:18</w:t>
      </w:r>
      <w:r w:rsidR="00C22C0A" w:rsidRPr="004A44B1">
        <w:rPr>
          <w:rFonts w:ascii="Times New Roman" w:hAnsi="Times New Roman" w:cs="Times New Roman"/>
          <w:b/>
          <w:bCs/>
          <w:sz w:val="24"/>
          <w:szCs w:val="24"/>
        </w:rPr>
        <w:t xml:space="preserve"> (NKJV) which says this,</w:t>
      </w:r>
      <w:r w:rsidR="00C22C0A">
        <w:rPr>
          <w:rFonts w:ascii="Times New Roman" w:hAnsi="Times New Roman" w:cs="Times New Roman"/>
          <w:sz w:val="24"/>
          <w:szCs w:val="24"/>
        </w:rPr>
        <w:t xml:space="preserve"> </w:t>
      </w:r>
      <w:r w:rsidR="00C22C0A" w:rsidRPr="00C22C0A">
        <w:rPr>
          <w:rFonts w:ascii="Times New Roman" w:hAnsi="Times New Roman" w:cs="Times New Roman"/>
          <w:sz w:val="24"/>
          <w:szCs w:val="24"/>
        </w:rPr>
        <w:t>18 Pride goes before destruction,</w:t>
      </w:r>
      <w:r w:rsidR="004A44B1">
        <w:rPr>
          <w:rFonts w:ascii="Times New Roman" w:hAnsi="Times New Roman" w:cs="Times New Roman"/>
          <w:sz w:val="24"/>
          <w:szCs w:val="24"/>
        </w:rPr>
        <w:t xml:space="preserve"> </w:t>
      </w:r>
      <w:r w:rsidR="00C22C0A" w:rsidRPr="00C22C0A">
        <w:rPr>
          <w:rFonts w:ascii="Times New Roman" w:hAnsi="Times New Roman" w:cs="Times New Roman"/>
          <w:sz w:val="24"/>
          <w:szCs w:val="24"/>
        </w:rPr>
        <w:t>And a haughty spirit before a fall.</w:t>
      </w:r>
      <w:r w:rsidR="004A44B1">
        <w:rPr>
          <w:rFonts w:ascii="Times New Roman" w:hAnsi="Times New Roman" w:cs="Times New Roman"/>
          <w:sz w:val="24"/>
          <w:szCs w:val="24"/>
        </w:rPr>
        <w:t xml:space="preserve">  </w:t>
      </w:r>
    </w:p>
    <w:p w14:paraId="01889D33" w14:textId="1591E4C9" w:rsidR="004A44B1" w:rsidRDefault="004A44B1" w:rsidP="00C22C0A">
      <w:pPr>
        <w:rPr>
          <w:rFonts w:ascii="Times New Roman" w:hAnsi="Times New Roman" w:cs="Times New Roman"/>
          <w:sz w:val="24"/>
          <w:szCs w:val="24"/>
        </w:rPr>
      </w:pPr>
      <w:r>
        <w:rPr>
          <w:rFonts w:ascii="Times New Roman" w:hAnsi="Times New Roman" w:cs="Times New Roman"/>
          <w:sz w:val="24"/>
          <w:szCs w:val="24"/>
        </w:rPr>
        <w:t>So if you are fallen in your life because of blaspheme or any other sin.  Then simply ask God for forgiveness in the name of Jesus and it will be granted to you.  Then get yourself into a Bible believing church and get taught the word of God from the people of God.  Amen!</w:t>
      </w:r>
    </w:p>
    <w:p w14:paraId="1AFCE304" w14:textId="77777777" w:rsidR="004B2853" w:rsidRDefault="004B2853" w:rsidP="004B2853">
      <w:pPr>
        <w:rPr>
          <w:rFonts w:ascii="Times New Roman" w:hAnsi="Times New Roman" w:cs="Times New Roman"/>
          <w:sz w:val="24"/>
          <w:szCs w:val="24"/>
        </w:rPr>
      </w:pPr>
    </w:p>
    <w:p w14:paraId="0A994F33" w14:textId="77777777" w:rsidR="00754ECB" w:rsidRDefault="004B2853" w:rsidP="004B2853">
      <w:pPr>
        <w:rPr>
          <w:rFonts w:ascii="Times New Roman" w:hAnsi="Times New Roman" w:cs="Times New Roman"/>
          <w:sz w:val="24"/>
          <w:szCs w:val="24"/>
        </w:rPr>
      </w:pPr>
      <w:r>
        <w:rPr>
          <w:rFonts w:ascii="Times New Roman" w:hAnsi="Times New Roman" w:cs="Times New Roman"/>
          <w:sz w:val="24"/>
          <w:szCs w:val="24"/>
        </w:rPr>
        <w:t>I Love You, Be Blessed!</w:t>
      </w:r>
      <w:r w:rsidR="00327AAC">
        <w:rPr>
          <w:rFonts w:ascii="Times New Roman" w:hAnsi="Times New Roman" w:cs="Times New Roman"/>
          <w:sz w:val="24"/>
          <w:szCs w:val="24"/>
        </w:rPr>
        <w:t xml:space="preserve"> </w:t>
      </w:r>
    </w:p>
    <w:p w14:paraId="6A3DAD03" w14:textId="5FACFE01" w:rsidR="004B2853" w:rsidRPr="00E63A46" w:rsidRDefault="004B2853" w:rsidP="004B2853">
      <w:pPr>
        <w:rPr>
          <w:rFonts w:ascii="Times New Roman" w:hAnsi="Times New Roman" w:cs="Times New Roman"/>
          <w:sz w:val="24"/>
          <w:szCs w:val="24"/>
        </w:rPr>
      </w:pPr>
      <w:r>
        <w:rPr>
          <w:rFonts w:ascii="Times New Roman" w:hAnsi="Times New Roman" w:cs="Times New Roman"/>
          <w:sz w:val="24"/>
          <w:szCs w:val="24"/>
        </w:rPr>
        <w:t>Pastor Jimmy</w:t>
      </w:r>
    </w:p>
    <w:sectPr w:rsidR="004B2853" w:rsidRPr="00E63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37"/>
    <w:rsid w:val="00125863"/>
    <w:rsid w:val="00126D73"/>
    <w:rsid w:val="001E0A67"/>
    <w:rsid w:val="00327AAC"/>
    <w:rsid w:val="00327AE2"/>
    <w:rsid w:val="003A0782"/>
    <w:rsid w:val="004A44B1"/>
    <w:rsid w:val="004B2853"/>
    <w:rsid w:val="004C2DEC"/>
    <w:rsid w:val="005066B3"/>
    <w:rsid w:val="006722F5"/>
    <w:rsid w:val="007473D8"/>
    <w:rsid w:val="00754ECB"/>
    <w:rsid w:val="008636D9"/>
    <w:rsid w:val="008D6837"/>
    <w:rsid w:val="009614D2"/>
    <w:rsid w:val="0098333C"/>
    <w:rsid w:val="00C22C0A"/>
    <w:rsid w:val="00E6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5EFA"/>
  <w15:chartTrackingRefBased/>
  <w15:docId w15:val="{86DB03BA-A927-49B1-9E45-9CA57A01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7</cp:revision>
  <dcterms:created xsi:type="dcterms:W3CDTF">2022-02-05T18:19:00Z</dcterms:created>
  <dcterms:modified xsi:type="dcterms:W3CDTF">2022-02-06T16:20:00Z</dcterms:modified>
</cp:coreProperties>
</file>